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66B" w:rsidRPr="006B12CD" w:rsidRDefault="00EE566B" w:rsidP="00EE566B">
      <w:pPr>
        <w:spacing w:afterLines="200" w:after="720" w:line="400" w:lineRule="exact"/>
        <w:outlineLvl w:val="0"/>
        <w:rPr>
          <w:rFonts w:eastAsia="華康彩帶體" w:cs="華康彩帶體"/>
          <w:sz w:val="36"/>
          <w:szCs w:val="36"/>
        </w:rPr>
      </w:pPr>
      <w:bookmarkStart w:id="0" w:name="_Toc197748615"/>
      <w:bookmarkStart w:id="1" w:name="_Toc209104518"/>
      <w:r>
        <w:rPr>
          <w:rFonts w:eastAsia="華康彩帶體" w:cs="華康彩帶體" w:hint="eastAsia"/>
          <w:sz w:val="36"/>
          <w:szCs w:val="36"/>
        </w:rPr>
        <w:t xml:space="preserve">第一課　</w:t>
      </w:r>
      <w:bookmarkEnd w:id="0"/>
      <w:r>
        <w:rPr>
          <w:rFonts w:eastAsia="華康彩帶體" w:cs="華康彩帶體" w:hint="eastAsia"/>
          <w:sz w:val="36"/>
          <w:szCs w:val="36"/>
        </w:rPr>
        <w:t>教會的重要性</w:t>
      </w:r>
      <w:bookmarkEnd w:id="1"/>
    </w:p>
    <w:p w:rsidR="00EE566B" w:rsidRPr="005B4F42" w:rsidRDefault="00EE566B" w:rsidP="00EE566B">
      <w:pPr>
        <w:spacing w:line="400" w:lineRule="exact"/>
        <w:ind w:left="720" w:hangingChars="300" w:hanging="720"/>
        <w:textDirection w:val="tbRlV"/>
        <w:rPr>
          <w:rFonts w:ascii="細明體" w:eastAsia="細明體" w:hAnsi="細明體" w:cs="新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讀經：</w:t>
      </w:r>
      <w:r w:rsidRPr="003F245C">
        <w:rPr>
          <w:rFonts w:ascii="華康細明體" w:eastAsia="華康細明體" w:hAnsi="細明體" w:cs="新細明體" w:hint="eastAsia"/>
          <w:sz w:val="24"/>
          <w:szCs w:val="24"/>
        </w:rPr>
        <w:t>太十六</w:t>
      </w:r>
      <w:r>
        <w:rPr>
          <w:rFonts w:ascii="華康細明體" w:eastAsia="華康細明體" w:hAnsi="細明體" w:cs="新細明體"/>
          <w:sz w:val="24"/>
          <w:szCs w:val="24"/>
        </w:rPr>
        <w:t>13</w:t>
      </w:r>
      <w:r>
        <w:rPr>
          <w:rFonts w:ascii="華康細明體" w:eastAsia="華康細明體" w:hAnsi="細明體" w:cs="新細明體" w:hint="eastAsia"/>
          <w:sz w:val="24"/>
          <w:szCs w:val="24"/>
        </w:rPr>
        <w:t>～</w:t>
      </w:r>
      <w:r>
        <w:rPr>
          <w:rFonts w:ascii="華康細明體" w:eastAsia="華康細明體" w:hAnsi="細明體" w:cs="新細明體"/>
          <w:sz w:val="24"/>
          <w:szCs w:val="24"/>
        </w:rPr>
        <w:t>20</w:t>
      </w:r>
      <w:r w:rsidRPr="003F245C">
        <w:rPr>
          <w:rFonts w:ascii="華康細明體" w:eastAsia="華康細明體" w:hAnsi="細明體" w:cs="新細明體" w:hint="eastAsia"/>
          <w:sz w:val="24"/>
          <w:szCs w:val="24"/>
        </w:rPr>
        <w:t>；徒二</w:t>
      </w:r>
      <w:r w:rsidRPr="003F245C">
        <w:rPr>
          <w:rFonts w:ascii="華康細明體" w:eastAsia="華康細明體" w:hAnsi="細明體" w:cs="新細明體"/>
          <w:sz w:val="24"/>
          <w:szCs w:val="24"/>
        </w:rPr>
        <w:t>1</w:t>
      </w:r>
      <w:r>
        <w:rPr>
          <w:rFonts w:ascii="華康細明體" w:eastAsia="華康細明體" w:hAnsi="細明體" w:cs="新細明體" w:hint="eastAsia"/>
          <w:sz w:val="24"/>
          <w:szCs w:val="24"/>
        </w:rPr>
        <w:t>～</w:t>
      </w:r>
      <w:r>
        <w:rPr>
          <w:rFonts w:ascii="華康細明體" w:eastAsia="華康細明體" w:hAnsi="細明體" w:cs="新細明體"/>
          <w:sz w:val="24"/>
          <w:szCs w:val="24"/>
        </w:rPr>
        <w:t>13</w:t>
      </w:r>
      <w:r>
        <w:rPr>
          <w:rFonts w:ascii="華康細明體" w:eastAsia="華康細明體" w:hAnsi="細明體" w:cs="新細明體" w:hint="eastAsia"/>
          <w:sz w:val="24"/>
          <w:szCs w:val="24"/>
        </w:rPr>
        <w:t>、</w:t>
      </w:r>
      <w:r>
        <w:rPr>
          <w:rFonts w:ascii="華康細明體" w:eastAsia="華康細明體" w:hAnsi="細明體" w:cs="新細明體"/>
          <w:sz w:val="24"/>
          <w:szCs w:val="24"/>
        </w:rPr>
        <w:t>37</w:t>
      </w:r>
      <w:r>
        <w:rPr>
          <w:rFonts w:ascii="華康細明體" w:eastAsia="華康細明體" w:hAnsi="細明體" w:cs="新細明體" w:hint="eastAsia"/>
          <w:sz w:val="24"/>
          <w:szCs w:val="24"/>
        </w:rPr>
        <w:t>～</w:t>
      </w:r>
      <w:r>
        <w:rPr>
          <w:rFonts w:ascii="華康細明體" w:eastAsia="華康細明體" w:hAnsi="細明體" w:cs="新細明體"/>
          <w:sz w:val="24"/>
          <w:szCs w:val="24"/>
        </w:rPr>
        <w:t>47</w:t>
      </w:r>
      <w:r w:rsidRPr="003F245C">
        <w:rPr>
          <w:rFonts w:ascii="華康細明體" w:eastAsia="華康細明體" w:hAnsi="細明體" w:cs="新細明體" w:hint="eastAsia"/>
          <w:sz w:val="24"/>
          <w:szCs w:val="24"/>
        </w:rPr>
        <w:t>。</w:t>
      </w:r>
    </w:p>
    <w:p w:rsidR="00EE566B" w:rsidRDefault="00EE566B" w:rsidP="00EE566B">
      <w:pPr>
        <w:spacing w:line="400" w:lineRule="exact"/>
        <w:ind w:left="720" w:hangingChars="300" w:hanging="720"/>
        <w:textDirection w:val="tbRlV"/>
        <w:rPr>
          <w:rFonts w:ascii="細明體" w:eastAsia="細明體" w:hAnsi="細明體" w:cs="新細明體"/>
          <w:sz w:val="24"/>
          <w:szCs w:val="24"/>
        </w:rPr>
      </w:pPr>
      <w:r>
        <w:rPr>
          <w:rFonts w:ascii="華康POP1體W5" w:eastAsia="華康POP1體W5" w:cs="華康POP1體W5" w:hint="eastAsia"/>
          <w:sz w:val="24"/>
          <w:szCs w:val="24"/>
        </w:rPr>
        <w:t>聖句：</w:t>
      </w:r>
      <w:r w:rsidRPr="003F245C">
        <w:rPr>
          <w:rFonts w:ascii="華康細明體" w:eastAsia="華康細明體" w:hAnsi="細明體" w:cs="新細明體" w:hint="eastAsia"/>
          <w:sz w:val="24"/>
          <w:szCs w:val="24"/>
        </w:rPr>
        <w:t>教會是</w:t>
      </w:r>
      <w:r>
        <w:rPr>
          <w:rFonts w:ascii="華康細明體" w:eastAsia="華康細明體" w:hAnsi="細明體" w:cs="新細明體" w:hint="eastAsia"/>
          <w:sz w:val="24"/>
          <w:szCs w:val="24"/>
        </w:rPr>
        <w:t>祂</w:t>
      </w:r>
      <w:r w:rsidRPr="003F245C">
        <w:rPr>
          <w:rFonts w:ascii="華康細明體" w:eastAsia="華康細明體" w:hAnsi="細明體" w:cs="新細明體" w:hint="eastAsia"/>
          <w:sz w:val="24"/>
          <w:szCs w:val="24"/>
        </w:rPr>
        <w:t>的身體，是那充滿萬有者所充滿的</w:t>
      </w:r>
      <w:r>
        <w:rPr>
          <w:rFonts w:ascii="華康細明體" w:eastAsia="華康細明體" w:hAnsi="細明體" w:cs="新細明體" w:hint="eastAsia"/>
          <w:sz w:val="24"/>
          <w:szCs w:val="24"/>
        </w:rPr>
        <w:t>（</w:t>
      </w:r>
      <w:r w:rsidRPr="003F245C">
        <w:rPr>
          <w:rFonts w:ascii="華康細明體" w:eastAsia="華康細明體" w:hAnsi="細明體" w:cs="新細明體" w:hint="eastAsia"/>
          <w:sz w:val="24"/>
          <w:szCs w:val="24"/>
        </w:rPr>
        <w:t>弗</w:t>
      </w:r>
      <w:r>
        <w:rPr>
          <w:rFonts w:ascii="華康細明體" w:eastAsia="華康細明體" w:hAnsi="細明體" w:cs="新細明體" w:hint="eastAsia"/>
          <w:sz w:val="24"/>
          <w:szCs w:val="24"/>
        </w:rPr>
        <w:t>一</w:t>
      </w:r>
      <w:r>
        <w:rPr>
          <w:rFonts w:ascii="華康細明體" w:eastAsia="華康細明體" w:hAnsi="細明體" w:cs="新細明體"/>
          <w:sz w:val="24"/>
          <w:szCs w:val="24"/>
        </w:rPr>
        <w:t>23</w:t>
      </w:r>
      <w:r>
        <w:rPr>
          <w:rFonts w:ascii="華康細明體" w:eastAsia="華康細明體" w:hAnsi="細明體" w:cs="新細明體" w:hint="eastAsia"/>
          <w:sz w:val="24"/>
          <w:szCs w:val="24"/>
        </w:rPr>
        <w:t>）</w:t>
      </w:r>
      <w:r w:rsidRPr="003F245C">
        <w:rPr>
          <w:rFonts w:ascii="華康細明體" w:eastAsia="華康細明體" w:hAnsi="細明體" w:cs="新細明體" w:hint="eastAsia"/>
          <w:sz w:val="24"/>
          <w:szCs w:val="24"/>
        </w:rPr>
        <w:t>。</w:t>
      </w:r>
    </w:p>
    <w:p w:rsidR="00EE566B" w:rsidRDefault="00EE566B" w:rsidP="00EE566B">
      <w:pPr>
        <w:spacing w:line="360" w:lineRule="exact"/>
        <w:ind w:leftChars="360" w:left="720"/>
        <w:rPr>
          <w:rFonts w:ascii="Verdana" w:hAnsi="Verdana"/>
          <w:color w:val="333333"/>
          <w:sz w:val="11"/>
          <w:szCs w:val="11"/>
        </w:rPr>
      </w:pPr>
      <w:r w:rsidRPr="00DC3860">
        <w:rPr>
          <w:rFonts w:eastAsia="華康細明體"/>
          <w:sz w:val="24"/>
          <w:szCs w:val="24"/>
          <w:vertAlign w:val="superscript"/>
        </w:rPr>
        <w:t>23</w:t>
      </w:r>
      <w:r w:rsidRPr="00DC3860">
        <w:rPr>
          <w:rFonts w:eastAsia="華康細明體"/>
          <w:sz w:val="24"/>
          <w:szCs w:val="24"/>
        </w:rPr>
        <w:t>which is his body, the fullness of him who fills everything in every way.</w:t>
      </w:r>
      <w:r w:rsidRPr="00DC3860">
        <w:rPr>
          <w:rFonts w:eastAsia="華康細明體" w:hint="eastAsia"/>
          <w:sz w:val="24"/>
          <w:szCs w:val="24"/>
        </w:rPr>
        <w:t>（</w:t>
      </w:r>
      <w:r w:rsidRPr="00DC3860">
        <w:rPr>
          <w:rFonts w:eastAsia="華康細明體"/>
          <w:sz w:val="24"/>
          <w:szCs w:val="24"/>
        </w:rPr>
        <w:t>Ephesians1</w:t>
      </w:r>
      <w:r>
        <w:rPr>
          <w:rFonts w:eastAsia="華康細明體" w:hint="eastAsia"/>
          <w:sz w:val="24"/>
          <w:szCs w:val="24"/>
        </w:rPr>
        <w:t>：</w:t>
      </w:r>
      <w:r w:rsidRPr="00DC3860">
        <w:rPr>
          <w:rFonts w:eastAsia="華康細明體"/>
          <w:sz w:val="24"/>
          <w:szCs w:val="24"/>
        </w:rPr>
        <w:t>23</w:t>
      </w:r>
      <w:r w:rsidRPr="00DC3860">
        <w:rPr>
          <w:rFonts w:eastAsia="華康細明體" w:hint="eastAsia"/>
          <w:sz w:val="24"/>
          <w:szCs w:val="24"/>
        </w:rPr>
        <w:t>）</w:t>
      </w:r>
    </w:p>
    <w:p w:rsidR="00EE566B" w:rsidRPr="004B1355" w:rsidRDefault="00EE566B" w:rsidP="00EE566B">
      <w:pPr>
        <w:spacing w:beforeLines="50" w:before="180" w:afterLines="50" w:after="180" w:line="400" w:lineRule="exact"/>
        <w:textDirection w:val="tbRlV"/>
        <w:rPr>
          <w:rFonts w:ascii="華康POP1體W5" w:eastAsia="華康POP1體W5" w:cs="華康POP1體W5"/>
          <w:sz w:val="24"/>
          <w:szCs w:val="24"/>
        </w:rPr>
      </w:pPr>
      <w:r w:rsidRPr="004B1355">
        <w:rPr>
          <w:rFonts w:ascii="華康POP1體W5" w:eastAsia="華康POP1體W5" w:cs="華康POP1體W5" w:hint="eastAsia"/>
          <w:sz w:val="24"/>
          <w:szCs w:val="24"/>
        </w:rPr>
        <w:t>課文</w:t>
      </w:r>
    </w:p>
    <w:p w:rsidR="00EE566B" w:rsidRPr="00F35871" w:rsidRDefault="00EE566B" w:rsidP="00EE566B">
      <w:pPr>
        <w:spacing w:line="400" w:lineRule="exact"/>
        <w:ind w:left="4" w:firstLine="412"/>
        <w:textDirection w:val="tbRlV"/>
        <w:textAlignment w:val="bottom"/>
        <w:rPr>
          <w:rFonts w:ascii="華康細明體" w:eastAsia="華康細明體" w:hAnsi="細明體" w:cs="新細明體"/>
          <w:sz w:val="24"/>
          <w:szCs w:val="24"/>
        </w:rPr>
      </w:pPr>
      <w:r w:rsidRPr="00F35871">
        <w:rPr>
          <w:rFonts w:ascii="華康細明體" w:eastAsia="華康細明體" w:hAnsi="細明體" w:cs="新細明體" w:hint="eastAsia"/>
          <w:sz w:val="24"/>
          <w:szCs w:val="24"/>
        </w:rPr>
        <w:t>我們對自己的家庭或國家，必先有一番的認識</w:t>
      </w:r>
      <w:r>
        <w:rPr>
          <w:rFonts w:ascii="華康細明體" w:eastAsia="華康細明體" w:hAnsi="細明體" w:cs="新細明體" w:hint="eastAsia"/>
          <w:sz w:val="24"/>
          <w:szCs w:val="24"/>
        </w:rPr>
        <w:t>，</w:t>
      </w:r>
      <w:r w:rsidRPr="00F35871">
        <w:rPr>
          <w:rFonts w:ascii="華康細明體" w:eastAsia="華康細明體" w:hAnsi="細明體" w:cs="新細明體" w:hint="eastAsia"/>
          <w:sz w:val="24"/>
          <w:szCs w:val="24"/>
        </w:rPr>
        <w:t>才能熱愛家庭、盡忠報國。同樣的，做為教會的一</w:t>
      </w:r>
      <w:r>
        <w:rPr>
          <w:rFonts w:ascii="華康細明體" w:eastAsia="華康細明體" w:hAnsi="細明體" w:cs="新細明體" w:hint="eastAsia"/>
          <w:sz w:val="24"/>
          <w:szCs w:val="24"/>
        </w:rPr>
        <w:t>分</w:t>
      </w:r>
      <w:r w:rsidRPr="00F35871">
        <w:rPr>
          <w:rFonts w:ascii="華康細明體" w:eastAsia="華康細明體" w:hAnsi="細明體" w:cs="新細明體" w:hint="eastAsia"/>
          <w:sz w:val="24"/>
          <w:szCs w:val="24"/>
        </w:rPr>
        <w:t>子，也應該進一步認識自己的教會，才能更加愛教會、關心聖工、熱心服事主，蒙神賜福。</w:t>
      </w:r>
    </w:p>
    <w:p w:rsidR="00EE566B" w:rsidRPr="00F35871" w:rsidRDefault="00EE566B" w:rsidP="00EE566B">
      <w:pPr>
        <w:spacing w:line="400" w:lineRule="exact"/>
        <w:ind w:left="4" w:firstLine="412"/>
        <w:textDirection w:val="tbRlV"/>
        <w:textAlignment w:val="bottom"/>
        <w:rPr>
          <w:rFonts w:ascii="華康細明體" w:eastAsia="華康細明體" w:hAnsi="細明體" w:cs="新細明體"/>
          <w:sz w:val="24"/>
          <w:szCs w:val="24"/>
        </w:rPr>
      </w:pPr>
      <w:r w:rsidRPr="00F35871">
        <w:rPr>
          <w:rFonts w:ascii="華康細明體" w:eastAsia="華康細明體" w:hAnsi="細明體" w:cs="新細明體" w:hint="eastAsia"/>
          <w:sz w:val="24"/>
          <w:szCs w:val="24"/>
        </w:rPr>
        <w:t>本季將以十二課的篇幅，來介紹認識我們的教會。</w:t>
      </w:r>
    </w:p>
    <w:p w:rsidR="00EE566B" w:rsidRPr="00B54E06" w:rsidRDefault="00EE566B" w:rsidP="00EE566B">
      <w:pPr>
        <w:spacing w:beforeLines="50" w:before="180" w:afterLines="50" w:after="180" w:line="400" w:lineRule="exact"/>
        <w:textDirection w:val="tbRlV"/>
        <w:rPr>
          <w:rFonts w:eastAsia="華康儷中宋" w:cs="華康儷中宋"/>
          <w:sz w:val="24"/>
          <w:szCs w:val="24"/>
        </w:rPr>
      </w:pPr>
      <w:r w:rsidRPr="00B54E06">
        <w:rPr>
          <w:rFonts w:eastAsia="華康儷中宋" w:cs="華康儷中宋" w:hint="eastAsia"/>
          <w:sz w:val="24"/>
          <w:szCs w:val="24"/>
        </w:rPr>
        <w:t>一、教會的意義和由來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 w:rsidRPr="00B54E06">
        <w:rPr>
          <w:rFonts w:ascii="華康標楷體" w:eastAsia="華康標楷體" w:cs="華康標楷體" w:hint="eastAsia"/>
          <w:sz w:val="24"/>
          <w:szCs w:val="24"/>
        </w:rPr>
        <w:t>教會的意義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200" w:left="400" w:firstLineChars="200" w:firstLine="480"/>
        <w:textDirection w:val="tbRlV"/>
        <w:textAlignment w:val="bottom"/>
        <w:rPr>
          <w:rFonts w:ascii="華康細明體" w:eastAsia="華康細明體" w:cs="華康標楷體"/>
          <w:sz w:val="24"/>
          <w:szCs w:val="24"/>
        </w:rPr>
      </w:pPr>
      <w:r w:rsidRPr="00B54E06">
        <w:rPr>
          <w:rFonts w:ascii="華康細明體" w:eastAsia="華康細明體" w:cs="華康標楷體" w:hint="eastAsia"/>
          <w:sz w:val="24"/>
          <w:szCs w:val="24"/>
        </w:rPr>
        <w:t>「教會」是神由世界中，所選召出來，分別為聖，作為屬神</w:t>
      </w:r>
      <w:r>
        <w:rPr>
          <w:rFonts w:ascii="華康細明體" w:eastAsia="華康細明體" w:cs="華康標楷體" w:hint="eastAsia"/>
          <w:sz w:val="24"/>
          <w:szCs w:val="24"/>
        </w:rPr>
        <w:t>子</w:t>
      </w:r>
      <w:r w:rsidRPr="00B54E06">
        <w:rPr>
          <w:rFonts w:ascii="華康細明體" w:eastAsia="華康細明體" w:cs="華康標楷體" w:hint="eastAsia"/>
          <w:sz w:val="24"/>
          <w:szCs w:val="24"/>
        </w:rPr>
        <w:t>民的一個團體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徒廿</w:t>
      </w:r>
      <w:r>
        <w:rPr>
          <w:rFonts w:ascii="華康細明體" w:eastAsia="華康細明體" w:cs="華康標楷體"/>
          <w:sz w:val="24"/>
          <w:szCs w:val="24"/>
        </w:rPr>
        <w:t>28</w:t>
      </w:r>
      <w:r w:rsidRPr="00B54E06">
        <w:rPr>
          <w:rFonts w:ascii="華康細明體" w:eastAsia="華康細明體" w:cs="華康標楷體" w:hint="eastAsia"/>
          <w:sz w:val="24"/>
          <w:szCs w:val="24"/>
        </w:rPr>
        <w:t>；啟五</w:t>
      </w:r>
      <w:r w:rsidRPr="00B54E06">
        <w:rPr>
          <w:rFonts w:ascii="華康細明體" w:eastAsia="華康細明體" w:cs="華康標楷體"/>
          <w:sz w:val="24"/>
          <w:szCs w:val="24"/>
        </w:rPr>
        <w:t>9</w:t>
      </w:r>
      <w:r>
        <w:rPr>
          <w:rFonts w:ascii="華康細明體" w:eastAsia="華康細明體" w:cs="華康標楷體" w:hint="eastAsia"/>
          <w:sz w:val="24"/>
          <w:szCs w:val="24"/>
        </w:rPr>
        <w:t>～</w:t>
      </w:r>
      <w:r>
        <w:rPr>
          <w:rFonts w:ascii="華康細明體" w:eastAsia="華康細明體" w:cs="華康標楷體"/>
          <w:sz w:val="24"/>
          <w:szCs w:val="24"/>
        </w:rPr>
        <w:t>10</w:t>
      </w:r>
      <w:r>
        <w:rPr>
          <w:rFonts w:ascii="華康細明體" w:eastAsia="華康細明體" w:cs="華康標楷體" w:hint="eastAsia"/>
          <w:sz w:val="24"/>
          <w:szCs w:val="24"/>
        </w:rPr>
        <w:t>）</w:t>
      </w:r>
      <w:r w:rsidRPr="00B54E06">
        <w:rPr>
          <w:rFonts w:ascii="華康細明體" w:eastAsia="華康細明體" w:cs="華康標楷體" w:hint="eastAsia"/>
          <w:sz w:val="24"/>
          <w:szCs w:val="24"/>
        </w:rPr>
        <w:t>。教會和世界上的團體不同，乃是主耶穌用</w:t>
      </w:r>
      <w:r>
        <w:rPr>
          <w:rFonts w:ascii="華康細明體" w:eastAsia="華康細明體" w:cs="華康標楷體" w:hint="eastAsia"/>
          <w:sz w:val="24"/>
          <w:szCs w:val="24"/>
        </w:rPr>
        <w:t>祂</w:t>
      </w:r>
      <w:r w:rsidRPr="00B54E06">
        <w:rPr>
          <w:rFonts w:ascii="華康細明體" w:eastAsia="華康細明體" w:cs="華康標楷體" w:hint="eastAsia"/>
          <w:sz w:val="24"/>
          <w:szCs w:val="24"/>
        </w:rPr>
        <w:t>的</w:t>
      </w:r>
      <w:r>
        <w:rPr>
          <w:rFonts w:ascii="華康細明體" w:eastAsia="華康細明體" w:cs="華康標楷體" w:hint="eastAsia"/>
          <w:sz w:val="24"/>
          <w:szCs w:val="24"/>
        </w:rPr>
        <w:t>寶</w:t>
      </w:r>
      <w:r w:rsidRPr="00B54E06">
        <w:rPr>
          <w:rFonts w:ascii="華康細明體" w:eastAsia="華康細明體" w:cs="華康標楷體" w:hint="eastAsia"/>
          <w:sz w:val="24"/>
          <w:szCs w:val="24"/>
        </w:rPr>
        <w:t>血所救贖出來，屬神的尊貴團體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彼前二</w:t>
      </w:r>
      <w:r>
        <w:rPr>
          <w:rFonts w:ascii="華康細明體" w:eastAsia="華康細明體" w:cs="華康標楷體"/>
          <w:sz w:val="24"/>
          <w:szCs w:val="24"/>
        </w:rPr>
        <w:t>9</w:t>
      </w:r>
      <w:r>
        <w:rPr>
          <w:rFonts w:ascii="華康細明體" w:eastAsia="華康細明體" w:cs="華康標楷體" w:hint="eastAsia"/>
          <w:sz w:val="24"/>
          <w:szCs w:val="24"/>
        </w:rPr>
        <w:t>～</w:t>
      </w:r>
      <w:r>
        <w:rPr>
          <w:rFonts w:ascii="華康細明體" w:eastAsia="華康細明體" w:cs="華康標楷體"/>
          <w:sz w:val="24"/>
          <w:szCs w:val="24"/>
        </w:rPr>
        <w:t>10</w:t>
      </w:r>
      <w:r>
        <w:rPr>
          <w:rFonts w:ascii="華康細明體" w:eastAsia="華康細明體" w:cs="華康標楷體" w:hint="eastAsia"/>
          <w:sz w:val="24"/>
          <w:szCs w:val="24"/>
        </w:rPr>
        <w:t>）。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 w:rsidRPr="00B54E06">
        <w:rPr>
          <w:rFonts w:ascii="華康標楷體" w:eastAsia="華康標楷體" w:cs="華康標楷體" w:hint="eastAsia"/>
          <w:sz w:val="24"/>
          <w:szCs w:val="24"/>
        </w:rPr>
        <w:t>教會的由</w:t>
      </w:r>
      <w:r>
        <w:rPr>
          <w:rFonts w:ascii="華康標楷體" w:eastAsia="華康標楷體" w:cs="華康標楷體" w:hint="eastAsia"/>
          <w:sz w:val="24"/>
          <w:szCs w:val="24"/>
        </w:rPr>
        <w:t>來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200" w:left="640" w:hangingChars="100" w:hanging="240"/>
        <w:textDirection w:val="tbRlV"/>
        <w:textAlignment w:val="bottom"/>
        <w:rPr>
          <w:rFonts w:ascii="華康細明體" w:eastAsia="華康細明體" w:cs="華康標楷體"/>
          <w:sz w:val="24"/>
          <w:szCs w:val="24"/>
        </w:rPr>
      </w:pPr>
      <w:r w:rsidRPr="00B54E06">
        <w:rPr>
          <w:rFonts w:ascii="華康細明體" w:eastAsia="華康細明體" w:cs="華康標楷體"/>
          <w:sz w:val="24"/>
          <w:szCs w:val="24"/>
        </w:rPr>
        <w:t>a</w:t>
      </w:r>
      <w:r>
        <w:rPr>
          <w:rFonts w:ascii="華康細明體" w:eastAsia="華康細明體" w:cs="華康標楷體"/>
          <w:sz w:val="24"/>
          <w:szCs w:val="24"/>
        </w:rPr>
        <w:t>.</w:t>
      </w:r>
      <w:r w:rsidRPr="00B54E06">
        <w:rPr>
          <w:rFonts w:ascii="華康細明體" w:eastAsia="華康細明體" w:cs="華康標楷體" w:hint="eastAsia"/>
          <w:sz w:val="24"/>
          <w:szCs w:val="24"/>
        </w:rPr>
        <w:t>教會的影像：舊約時代，神</w:t>
      </w:r>
      <w:r>
        <w:rPr>
          <w:rFonts w:ascii="華康細明體" w:eastAsia="華康細明體" w:cs="華康標楷體" w:hint="eastAsia"/>
          <w:sz w:val="24"/>
          <w:szCs w:val="24"/>
        </w:rPr>
        <w:t>曾</w:t>
      </w:r>
      <w:r w:rsidRPr="00B54E06">
        <w:rPr>
          <w:rFonts w:ascii="華康細明體" w:eastAsia="華康細明體" w:cs="華康標楷體" w:hint="eastAsia"/>
          <w:sz w:val="24"/>
          <w:szCs w:val="24"/>
        </w:rPr>
        <w:t>揀選了以色列</w:t>
      </w:r>
      <w:r>
        <w:rPr>
          <w:rFonts w:ascii="華康細明體" w:eastAsia="華康細明體" w:cs="華康標楷體" w:hint="eastAsia"/>
          <w:sz w:val="24"/>
          <w:szCs w:val="24"/>
        </w:rPr>
        <w:t>民</w:t>
      </w:r>
      <w:r w:rsidRPr="00B54E06">
        <w:rPr>
          <w:rFonts w:ascii="華康細明體" w:eastAsia="華康細明體" w:cs="華康標楷體" w:hint="eastAsia"/>
          <w:sz w:val="24"/>
          <w:szCs w:val="24"/>
        </w:rPr>
        <w:t>，為「不列在萬民」中之特別種族，這是新約教會的豫表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申十四</w:t>
      </w:r>
      <w:r w:rsidRPr="00B54E06">
        <w:rPr>
          <w:rFonts w:ascii="華康細明體" w:eastAsia="華康細明體" w:cs="華康標楷體"/>
          <w:sz w:val="24"/>
          <w:szCs w:val="24"/>
        </w:rPr>
        <w:t>2</w:t>
      </w:r>
      <w:r>
        <w:rPr>
          <w:rFonts w:ascii="華康細明體" w:eastAsia="華康細明體" w:cs="華康標楷體" w:hint="eastAsia"/>
          <w:sz w:val="24"/>
          <w:szCs w:val="24"/>
        </w:rPr>
        <w:t>；</w:t>
      </w:r>
      <w:r w:rsidRPr="00B54E06">
        <w:rPr>
          <w:rFonts w:ascii="華康細明體" w:eastAsia="華康細明體" w:cs="華康標楷體" w:hint="eastAsia"/>
          <w:sz w:val="24"/>
          <w:szCs w:val="24"/>
        </w:rPr>
        <w:t>民廿三</w:t>
      </w:r>
      <w:r w:rsidRPr="00B54E06">
        <w:rPr>
          <w:rFonts w:ascii="華康細明體" w:eastAsia="華康細明體" w:cs="華康標楷體"/>
          <w:sz w:val="24"/>
          <w:szCs w:val="24"/>
        </w:rPr>
        <w:t>9</w:t>
      </w:r>
      <w:r w:rsidRPr="00B54E06">
        <w:rPr>
          <w:rFonts w:ascii="華康細明體" w:eastAsia="華康細明體" w:cs="華康標楷體" w:hint="eastAsia"/>
          <w:sz w:val="24"/>
          <w:szCs w:val="24"/>
        </w:rPr>
        <w:t>；利廿</w:t>
      </w:r>
      <w:r>
        <w:rPr>
          <w:rFonts w:ascii="華康細明體" w:eastAsia="華康細明體" w:cs="華康標楷體"/>
          <w:sz w:val="24"/>
          <w:szCs w:val="24"/>
        </w:rPr>
        <w:t>26</w:t>
      </w:r>
      <w:r>
        <w:rPr>
          <w:rFonts w:ascii="華康細明體" w:eastAsia="華康細明體" w:cs="華康標楷體" w:hint="eastAsia"/>
          <w:sz w:val="24"/>
          <w:szCs w:val="24"/>
        </w:rPr>
        <w:t>）</w:t>
      </w:r>
      <w:r w:rsidRPr="00B54E06">
        <w:rPr>
          <w:rFonts w:ascii="華康細明體" w:eastAsia="華康細明體" w:cs="華康標楷體" w:hint="eastAsia"/>
          <w:sz w:val="24"/>
          <w:szCs w:val="24"/>
        </w:rPr>
        <w:t>。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200" w:left="640" w:hangingChars="100" w:hanging="240"/>
        <w:textDirection w:val="tbRlV"/>
        <w:textAlignment w:val="bottom"/>
        <w:rPr>
          <w:rFonts w:ascii="華康細明體" w:eastAsia="華康細明體" w:cs="華康標楷體"/>
          <w:sz w:val="24"/>
          <w:szCs w:val="24"/>
        </w:rPr>
      </w:pPr>
      <w:r>
        <w:rPr>
          <w:rFonts w:ascii="華康細明體" w:eastAsia="華康細明體" w:cs="華康標楷體"/>
          <w:sz w:val="24"/>
          <w:szCs w:val="24"/>
        </w:rPr>
        <w:t>b.</w:t>
      </w:r>
      <w:r w:rsidRPr="00B54E06">
        <w:rPr>
          <w:rFonts w:ascii="華康細明體" w:eastAsia="華康細明體" w:cs="華康標楷體" w:hint="eastAsia"/>
          <w:sz w:val="24"/>
          <w:szCs w:val="24"/>
        </w:rPr>
        <w:t>教會的前身：主耶穌傳道時，選召了一</w:t>
      </w:r>
      <w:r>
        <w:rPr>
          <w:rFonts w:ascii="華康細明體" w:eastAsia="華康細明體" w:cs="華康標楷體" w:hint="eastAsia"/>
          <w:sz w:val="24"/>
          <w:szCs w:val="24"/>
        </w:rPr>
        <w:t>些門</w:t>
      </w:r>
      <w:r w:rsidRPr="00B54E06">
        <w:rPr>
          <w:rFonts w:ascii="華康細明體" w:eastAsia="華康細明體" w:cs="華康標楷體" w:hint="eastAsia"/>
          <w:sz w:val="24"/>
          <w:szCs w:val="24"/>
        </w:rPr>
        <w:t>徒，作為屬神的得救</w:t>
      </w:r>
      <w:r>
        <w:rPr>
          <w:rFonts w:ascii="華康細明體" w:eastAsia="華康細明體" w:cs="華康標楷體" w:hint="eastAsia"/>
          <w:sz w:val="24"/>
          <w:szCs w:val="24"/>
        </w:rPr>
        <w:t>子民</w:t>
      </w:r>
      <w:r w:rsidRPr="00B54E06">
        <w:rPr>
          <w:rFonts w:ascii="華康細明體" w:eastAsia="華康細明體" w:cs="華康標楷體" w:hint="eastAsia"/>
          <w:sz w:val="24"/>
          <w:szCs w:val="24"/>
        </w:rPr>
        <w:t>，是建設教會的先聲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約十五</w:t>
      </w:r>
      <w:r>
        <w:rPr>
          <w:rFonts w:ascii="華康細明體" w:eastAsia="華康細明體" w:cs="華康標楷體"/>
          <w:sz w:val="24"/>
          <w:szCs w:val="24"/>
        </w:rPr>
        <w:t>16</w:t>
      </w:r>
      <w:r>
        <w:rPr>
          <w:rFonts w:ascii="華康細明體" w:eastAsia="華康細明體" w:cs="華康標楷體" w:hint="eastAsia"/>
          <w:sz w:val="24"/>
          <w:szCs w:val="24"/>
        </w:rPr>
        <w:t>、</w:t>
      </w:r>
      <w:r>
        <w:rPr>
          <w:rFonts w:ascii="華康細明體" w:eastAsia="華康細明體" w:cs="華康標楷體"/>
          <w:sz w:val="24"/>
          <w:szCs w:val="24"/>
        </w:rPr>
        <w:t>19</w:t>
      </w:r>
      <w:r w:rsidRPr="00B54E06">
        <w:rPr>
          <w:rFonts w:ascii="華康細明體" w:eastAsia="華康細明體" w:cs="華康標楷體" w:hint="eastAsia"/>
          <w:sz w:val="24"/>
          <w:szCs w:val="24"/>
        </w:rPr>
        <w:t>；太十六</w:t>
      </w:r>
      <w:r>
        <w:rPr>
          <w:rFonts w:ascii="華康細明體" w:eastAsia="華康細明體" w:cs="華康標楷體"/>
          <w:sz w:val="24"/>
          <w:szCs w:val="24"/>
        </w:rPr>
        <w:t>18</w:t>
      </w:r>
      <w:r>
        <w:rPr>
          <w:rFonts w:ascii="華康細明體" w:eastAsia="華康細明體" w:cs="華康標楷體" w:hint="eastAsia"/>
          <w:sz w:val="24"/>
          <w:szCs w:val="24"/>
        </w:rPr>
        <w:t>）。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200" w:left="640" w:hangingChars="100" w:hanging="240"/>
        <w:textDirection w:val="tbRlV"/>
        <w:textAlignment w:val="bottom"/>
        <w:rPr>
          <w:rFonts w:ascii="華康細明體" w:eastAsia="華康細明體" w:cs="華康標楷體"/>
          <w:sz w:val="24"/>
          <w:szCs w:val="24"/>
        </w:rPr>
      </w:pPr>
      <w:r>
        <w:rPr>
          <w:rFonts w:ascii="華康細明體" w:eastAsia="華康細明體" w:cs="華康標楷體"/>
          <w:sz w:val="24"/>
          <w:szCs w:val="24"/>
        </w:rPr>
        <w:t>c.</w:t>
      </w:r>
      <w:r w:rsidRPr="00B54E06">
        <w:rPr>
          <w:rFonts w:ascii="華康細明體" w:eastAsia="華康細明體" w:cs="華康標楷體" w:hint="eastAsia"/>
          <w:sz w:val="24"/>
          <w:szCs w:val="24"/>
        </w:rPr>
        <w:t>教會的建立：主耶穌復活升天，五旬節降下聖靈，門徒大得能力，傳揚真道，蒙選的信徒增多，於是教會正式出</w:t>
      </w:r>
      <w:r>
        <w:rPr>
          <w:rFonts w:ascii="華康細明體" w:eastAsia="華康細明體" w:cs="華康標楷體" w:hint="eastAsia"/>
          <w:sz w:val="24"/>
          <w:szCs w:val="24"/>
        </w:rPr>
        <w:t>現</w:t>
      </w:r>
      <w:r w:rsidRPr="00B54E06">
        <w:rPr>
          <w:rFonts w:ascii="華康細明體" w:eastAsia="華康細明體" w:cs="華康標楷體" w:hint="eastAsia"/>
          <w:sz w:val="24"/>
          <w:szCs w:val="24"/>
        </w:rPr>
        <w:t>於世界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徒二章</w:t>
      </w:r>
      <w:r>
        <w:rPr>
          <w:rFonts w:ascii="華康細明體" w:eastAsia="華康細明體" w:cs="華康標楷體" w:hint="eastAsia"/>
          <w:sz w:val="24"/>
          <w:szCs w:val="24"/>
        </w:rPr>
        <w:t>）</w:t>
      </w:r>
      <w:r w:rsidRPr="00B54E06">
        <w:rPr>
          <w:rFonts w:ascii="華康細明體" w:eastAsia="華康細明體" w:cs="華康標楷體" w:hint="eastAsia"/>
          <w:sz w:val="24"/>
          <w:szCs w:val="24"/>
        </w:rPr>
        <w:t>。</w:t>
      </w:r>
    </w:p>
    <w:p w:rsidR="00EE566B" w:rsidRPr="004B1355" w:rsidRDefault="00EE566B" w:rsidP="00EE566B">
      <w:pPr>
        <w:spacing w:beforeLines="50" w:before="180" w:afterLines="50" w:after="180" w:line="400" w:lineRule="exact"/>
        <w:textDirection w:val="tbRlV"/>
        <w:rPr>
          <w:rFonts w:eastAsia="華康儷中宋" w:cs="華康儷中宋"/>
          <w:sz w:val="24"/>
          <w:szCs w:val="24"/>
        </w:rPr>
      </w:pPr>
      <w:r w:rsidRPr="004B1355">
        <w:rPr>
          <w:rFonts w:eastAsia="華康儷中宋" w:cs="華康儷中宋" w:hint="eastAsia"/>
          <w:sz w:val="24"/>
          <w:szCs w:val="24"/>
        </w:rPr>
        <w:t>二、教會的尊貴性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1.</w:t>
      </w:r>
      <w:r w:rsidRPr="00B54E06">
        <w:rPr>
          <w:rFonts w:ascii="華康標楷體" w:eastAsia="華康標楷體" w:cs="華康標楷體" w:hint="eastAsia"/>
          <w:sz w:val="24"/>
          <w:szCs w:val="24"/>
        </w:rPr>
        <w:t>教會是神在救</w:t>
      </w:r>
      <w:r>
        <w:rPr>
          <w:rFonts w:ascii="華康標楷體" w:eastAsia="華康標楷體" w:cs="華康標楷體" w:hint="eastAsia"/>
          <w:sz w:val="24"/>
          <w:szCs w:val="24"/>
        </w:rPr>
        <w:t>贖</w:t>
      </w:r>
      <w:r w:rsidRPr="00B54E06">
        <w:rPr>
          <w:rFonts w:ascii="華康標楷體" w:eastAsia="華康標楷體" w:cs="華康標楷體" w:hint="eastAsia"/>
          <w:sz w:val="24"/>
          <w:szCs w:val="24"/>
        </w:rPr>
        <w:t>經</w:t>
      </w:r>
      <w:r>
        <w:rPr>
          <w:rFonts w:ascii="華康標楷體" w:eastAsia="華康標楷體" w:cs="華康標楷體" w:hint="eastAsia"/>
          <w:sz w:val="24"/>
          <w:szCs w:val="24"/>
        </w:rPr>
        <w:t>綸</w:t>
      </w:r>
      <w:r w:rsidRPr="00B54E06">
        <w:rPr>
          <w:rFonts w:ascii="華康標楷體" w:eastAsia="華康標楷體" w:cs="華康標楷體" w:hint="eastAsia"/>
          <w:sz w:val="24"/>
          <w:szCs w:val="24"/>
        </w:rPr>
        <w:t>中預定設立的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200" w:left="400" w:firstLineChars="200" w:firstLine="480"/>
        <w:textDirection w:val="tbRlV"/>
        <w:textAlignment w:val="bottom"/>
        <w:rPr>
          <w:rFonts w:ascii="華康細明體" w:eastAsia="華康細明體" w:cs="華康標楷體"/>
          <w:sz w:val="24"/>
          <w:szCs w:val="24"/>
        </w:rPr>
      </w:pPr>
      <w:r w:rsidRPr="00B54E06">
        <w:rPr>
          <w:rFonts w:ascii="華康細明體" w:eastAsia="華康細明體" w:cs="華康標楷體" w:hint="eastAsia"/>
          <w:sz w:val="24"/>
          <w:szCs w:val="24"/>
        </w:rPr>
        <w:t>教會雖在新約時代始具體出現於世界，其實神在創立世界以前，就預定在基督</w:t>
      </w:r>
      <w:r>
        <w:rPr>
          <w:rFonts w:ascii="華康細明體" w:eastAsia="華康細明體" w:cs="華康標楷體" w:hint="eastAsia"/>
          <w:sz w:val="24"/>
          <w:szCs w:val="24"/>
        </w:rPr>
        <w:t>裏</w:t>
      </w:r>
      <w:r w:rsidRPr="00B54E06">
        <w:rPr>
          <w:rFonts w:ascii="華康細明體" w:eastAsia="華康細明體" w:cs="華康標楷體" w:hint="eastAsia"/>
          <w:sz w:val="24"/>
          <w:szCs w:val="24"/>
        </w:rPr>
        <w:t>藉著教會揀選歸屬祂的人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弗</w:t>
      </w:r>
      <w:r>
        <w:rPr>
          <w:rFonts w:ascii="華康細明體" w:eastAsia="華康細明體" w:cs="華康標楷體" w:hint="eastAsia"/>
          <w:sz w:val="24"/>
          <w:szCs w:val="24"/>
        </w:rPr>
        <w:t>一</w:t>
      </w:r>
      <w:r w:rsidRPr="00B54E06">
        <w:rPr>
          <w:rFonts w:ascii="華康細明體" w:eastAsia="華康細明體" w:cs="華康標楷體"/>
          <w:sz w:val="24"/>
          <w:szCs w:val="24"/>
        </w:rPr>
        <w:t>4</w:t>
      </w:r>
      <w:r>
        <w:rPr>
          <w:rFonts w:ascii="華康細明體" w:eastAsia="華康細明體" w:cs="華康標楷體" w:hint="eastAsia"/>
          <w:sz w:val="24"/>
          <w:szCs w:val="24"/>
        </w:rPr>
        <w:t>）</w:t>
      </w:r>
      <w:r w:rsidRPr="00B54E06">
        <w:rPr>
          <w:rFonts w:ascii="華康細明體" w:eastAsia="華康細明體" w:cs="華康標楷體" w:hint="eastAsia"/>
          <w:sz w:val="24"/>
          <w:szCs w:val="24"/>
        </w:rPr>
        <w:t>。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>
        <w:rPr>
          <w:rFonts w:ascii="華康標楷體" w:eastAsia="華康標楷體" w:cs="華康標楷體" w:hint="eastAsia"/>
          <w:sz w:val="24"/>
          <w:szCs w:val="24"/>
        </w:rPr>
        <w:t>教</w:t>
      </w:r>
      <w:r w:rsidRPr="00B54E06">
        <w:rPr>
          <w:rFonts w:ascii="華康標楷體" w:eastAsia="華康標楷體" w:cs="華康標楷體" w:hint="eastAsia"/>
          <w:sz w:val="24"/>
          <w:szCs w:val="24"/>
        </w:rPr>
        <w:t>會是基督的身體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200" w:left="400" w:firstLineChars="200" w:firstLine="480"/>
        <w:textDirection w:val="tbRlV"/>
        <w:textAlignment w:val="bottom"/>
        <w:rPr>
          <w:rFonts w:ascii="華康細明體" w:eastAsia="華康細明體" w:cs="華康標楷體"/>
          <w:sz w:val="24"/>
          <w:szCs w:val="24"/>
        </w:rPr>
      </w:pPr>
      <w:r w:rsidRPr="00B54E06">
        <w:rPr>
          <w:rFonts w:ascii="華康細明體" w:eastAsia="華康細明體" w:cs="華康標楷體" w:hint="eastAsia"/>
          <w:sz w:val="24"/>
          <w:szCs w:val="24"/>
        </w:rPr>
        <w:t>基督具有崇高、尊貴的地位，教會是祂的身體，同樣具有高超尊貴的地位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弗</w:t>
      </w:r>
      <w:r>
        <w:rPr>
          <w:rFonts w:ascii="華康細明體" w:eastAsia="華康細明體" w:cs="華康標楷體" w:hint="eastAsia"/>
          <w:sz w:val="24"/>
          <w:szCs w:val="24"/>
        </w:rPr>
        <w:t>一</w:t>
      </w:r>
      <w:r>
        <w:rPr>
          <w:rFonts w:ascii="華康細明體" w:eastAsia="華康細明體" w:cs="華康標楷體"/>
          <w:sz w:val="24"/>
          <w:szCs w:val="24"/>
        </w:rPr>
        <w:t>23</w:t>
      </w:r>
      <w:r>
        <w:rPr>
          <w:rFonts w:ascii="華康細明體" w:eastAsia="華康細明體" w:cs="華康標楷體" w:hint="eastAsia"/>
          <w:sz w:val="24"/>
          <w:szCs w:val="24"/>
        </w:rPr>
        <w:t>；</w:t>
      </w:r>
      <w:r w:rsidRPr="00B54E06">
        <w:rPr>
          <w:rFonts w:ascii="華康細明體" w:eastAsia="華康細明體" w:cs="華康標楷體" w:hint="eastAsia"/>
          <w:sz w:val="24"/>
          <w:szCs w:val="24"/>
        </w:rPr>
        <w:t>林前八</w:t>
      </w:r>
      <w:r w:rsidRPr="00B54E06">
        <w:rPr>
          <w:rFonts w:ascii="華康細明體" w:eastAsia="華康細明體" w:cs="華康標楷體"/>
          <w:sz w:val="24"/>
          <w:szCs w:val="24"/>
        </w:rPr>
        <w:t>6</w:t>
      </w:r>
      <w:r w:rsidRPr="00B54E06">
        <w:rPr>
          <w:rFonts w:ascii="華康細明體" w:eastAsia="華康細明體" w:cs="華康標楷體" w:hint="eastAsia"/>
          <w:sz w:val="24"/>
          <w:szCs w:val="24"/>
        </w:rPr>
        <w:t>；西一</w:t>
      </w:r>
      <w:r>
        <w:rPr>
          <w:rFonts w:ascii="華康細明體" w:eastAsia="華康細明體" w:cs="華康標楷體"/>
          <w:sz w:val="24"/>
          <w:szCs w:val="24"/>
        </w:rPr>
        <w:t>15</w:t>
      </w:r>
      <w:r>
        <w:rPr>
          <w:rFonts w:ascii="華康細明體" w:eastAsia="華康細明體" w:cs="華康標楷體" w:hint="eastAsia"/>
          <w:sz w:val="24"/>
          <w:szCs w:val="24"/>
        </w:rPr>
        <w:t>～</w:t>
      </w:r>
      <w:r>
        <w:rPr>
          <w:rFonts w:ascii="華康細明體" w:eastAsia="華康細明體" w:cs="華康標楷體"/>
          <w:sz w:val="24"/>
          <w:szCs w:val="24"/>
        </w:rPr>
        <w:t>17</w:t>
      </w:r>
      <w:r>
        <w:rPr>
          <w:rFonts w:ascii="華康細明體" w:eastAsia="華康細明體" w:cs="華康標楷體" w:hint="eastAsia"/>
          <w:sz w:val="24"/>
          <w:szCs w:val="24"/>
        </w:rPr>
        <w:t>）</w:t>
      </w:r>
      <w:r w:rsidRPr="00B54E06">
        <w:rPr>
          <w:rFonts w:ascii="華康細明體" w:eastAsia="華康細明體" w:cs="華康標楷體" w:hint="eastAsia"/>
          <w:sz w:val="24"/>
          <w:szCs w:val="24"/>
        </w:rPr>
        <w:t>。</w:t>
      </w:r>
    </w:p>
    <w:p w:rsidR="00EE566B" w:rsidRPr="00B54E06" w:rsidRDefault="00EE566B" w:rsidP="00EE566B">
      <w:pPr>
        <w:tabs>
          <w:tab w:val="left" w:pos="-4459"/>
        </w:tabs>
        <w:spacing w:line="400" w:lineRule="exact"/>
        <w:ind w:leftChars="100" w:left="440" w:hangingChars="100" w:hanging="240"/>
        <w:textDirection w:val="tbRlV"/>
        <w:textAlignment w:val="bottom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3.</w:t>
      </w:r>
      <w:r w:rsidRPr="00B54E06">
        <w:rPr>
          <w:rFonts w:ascii="華康標楷體" w:eastAsia="華康標楷體" w:cs="華康標楷體" w:hint="eastAsia"/>
          <w:sz w:val="24"/>
          <w:szCs w:val="24"/>
        </w:rPr>
        <w:t>教會具有屬靈的權柄</w:t>
      </w:r>
    </w:p>
    <w:p w:rsidR="00EE566B" w:rsidRDefault="00EE566B" w:rsidP="00EE566B">
      <w:pPr>
        <w:tabs>
          <w:tab w:val="left" w:pos="-4459"/>
        </w:tabs>
        <w:spacing w:line="400" w:lineRule="exact"/>
        <w:ind w:leftChars="200" w:left="400" w:firstLineChars="200" w:firstLine="480"/>
        <w:textDirection w:val="tbRlV"/>
        <w:textAlignment w:val="bottom"/>
        <w:rPr>
          <w:rFonts w:ascii="華康細明體" w:eastAsia="華康細明體" w:cs="華康標楷體"/>
          <w:sz w:val="24"/>
          <w:szCs w:val="24"/>
        </w:rPr>
      </w:pPr>
      <w:r w:rsidRPr="00B54E06">
        <w:rPr>
          <w:rFonts w:ascii="華康細明體" w:eastAsia="華康細明體" w:cs="華康標楷體" w:hint="eastAsia"/>
          <w:sz w:val="24"/>
          <w:szCs w:val="24"/>
        </w:rPr>
        <w:lastRenderedPageBreak/>
        <w:t>神的智慧、權柄、榮耀，都由基督顯明出來；而教會既與基督同為一體，也要藉著教會顯明神諸般的智慧，主耶穌也賦與教會有</w:t>
      </w:r>
      <w:r>
        <w:rPr>
          <w:rFonts w:ascii="華康細明體" w:eastAsia="華康細明體" w:cs="華康標楷體" w:hint="eastAsia"/>
          <w:sz w:val="24"/>
          <w:szCs w:val="24"/>
        </w:rPr>
        <w:t>捆</w:t>
      </w:r>
      <w:r w:rsidRPr="00B54E06">
        <w:rPr>
          <w:rFonts w:ascii="華康細明體" w:eastAsia="華康細明體" w:cs="華康標楷體" w:hint="eastAsia"/>
          <w:sz w:val="24"/>
          <w:szCs w:val="24"/>
        </w:rPr>
        <w:t>綁和釋放的權柄</w:t>
      </w:r>
      <w:r>
        <w:rPr>
          <w:rFonts w:ascii="華康細明體" w:eastAsia="華康細明體" w:cs="華康標楷體" w:hint="eastAsia"/>
          <w:sz w:val="24"/>
          <w:szCs w:val="24"/>
        </w:rPr>
        <w:t>（</w:t>
      </w:r>
      <w:r w:rsidRPr="00B54E06">
        <w:rPr>
          <w:rFonts w:ascii="華康細明體" w:eastAsia="華康細明體" w:cs="華康標楷體" w:hint="eastAsia"/>
          <w:sz w:val="24"/>
          <w:szCs w:val="24"/>
        </w:rPr>
        <w:t>弗三</w:t>
      </w:r>
      <w:r>
        <w:rPr>
          <w:rFonts w:ascii="華康細明體" w:eastAsia="華康細明體" w:cs="華康標楷體"/>
          <w:sz w:val="24"/>
          <w:szCs w:val="24"/>
        </w:rPr>
        <w:t>10</w:t>
      </w:r>
      <w:r w:rsidRPr="00B54E06">
        <w:rPr>
          <w:rFonts w:ascii="華康細明體" w:eastAsia="華康細明體" w:cs="華康標楷體" w:hint="eastAsia"/>
          <w:sz w:val="24"/>
          <w:szCs w:val="24"/>
        </w:rPr>
        <w:t>；太十六</w:t>
      </w:r>
      <w:r>
        <w:rPr>
          <w:rFonts w:ascii="華康細明體" w:eastAsia="華康細明體" w:cs="華康標楷體"/>
          <w:sz w:val="24"/>
          <w:szCs w:val="24"/>
        </w:rPr>
        <w:t>17</w:t>
      </w:r>
      <w:r>
        <w:rPr>
          <w:rFonts w:ascii="華康細明體" w:eastAsia="華康細明體" w:cs="華康標楷體" w:hint="eastAsia"/>
          <w:sz w:val="24"/>
          <w:szCs w:val="24"/>
        </w:rPr>
        <w:t>～</w:t>
      </w:r>
      <w:r>
        <w:rPr>
          <w:rFonts w:ascii="華康細明體" w:eastAsia="華康細明體" w:cs="華康標楷體"/>
          <w:sz w:val="24"/>
          <w:szCs w:val="24"/>
        </w:rPr>
        <w:t>18</w:t>
      </w:r>
      <w:r w:rsidRPr="00B54E06">
        <w:rPr>
          <w:rFonts w:ascii="華康細明體" w:eastAsia="華康細明體" w:cs="華康標楷體" w:hint="eastAsia"/>
          <w:sz w:val="24"/>
          <w:szCs w:val="24"/>
        </w:rPr>
        <w:t>；約廿</w:t>
      </w:r>
      <w:r>
        <w:rPr>
          <w:rFonts w:ascii="華康細明體" w:eastAsia="華康細明體" w:cs="華康標楷體"/>
          <w:sz w:val="24"/>
          <w:szCs w:val="24"/>
        </w:rPr>
        <w:t>22</w:t>
      </w:r>
      <w:r>
        <w:rPr>
          <w:rFonts w:ascii="華康細明體" w:eastAsia="華康細明體" w:cs="華康標楷體" w:hint="eastAsia"/>
          <w:sz w:val="24"/>
          <w:szCs w:val="24"/>
        </w:rPr>
        <w:t>～</w:t>
      </w:r>
      <w:r>
        <w:rPr>
          <w:rFonts w:ascii="華康細明體" w:eastAsia="華康細明體" w:cs="華康標楷體"/>
          <w:sz w:val="24"/>
          <w:szCs w:val="24"/>
        </w:rPr>
        <w:t>23</w:t>
      </w:r>
      <w:r>
        <w:rPr>
          <w:rFonts w:ascii="華康細明體" w:eastAsia="華康細明體" w:cs="華康標楷體" w:hint="eastAsia"/>
          <w:sz w:val="24"/>
          <w:szCs w:val="24"/>
        </w:rPr>
        <w:t>）。</w:t>
      </w:r>
    </w:p>
    <w:p w:rsidR="00EE566B" w:rsidRPr="004B1355" w:rsidRDefault="00EE566B" w:rsidP="00EE566B">
      <w:pPr>
        <w:spacing w:beforeLines="50" w:before="180" w:afterLines="50" w:after="180" w:line="400" w:lineRule="exact"/>
        <w:textDirection w:val="tbRlV"/>
        <w:rPr>
          <w:rFonts w:eastAsia="華康儷中宋" w:cs="華康儷中宋"/>
          <w:sz w:val="24"/>
          <w:szCs w:val="24"/>
        </w:rPr>
      </w:pPr>
      <w:r>
        <w:rPr>
          <w:rFonts w:eastAsia="華康儷中宋" w:cs="華康儷中宋" w:hint="eastAsia"/>
          <w:sz w:val="24"/>
          <w:szCs w:val="24"/>
        </w:rPr>
        <w:t>三</w:t>
      </w:r>
      <w:r w:rsidRPr="004B1355">
        <w:rPr>
          <w:rFonts w:eastAsia="華康儷中宋" w:cs="華康儷中宋" w:hint="eastAsia"/>
          <w:sz w:val="24"/>
          <w:szCs w:val="24"/>
        </w:rPr>
        <w:t>、教會與得救的關係</w:t>
      </w:r>
    </w:p>
    <w:p w:rsidR="00EE566B" w:rsidRPr="00AD29CA" w:rsidRDefault="00EE566B" w:rsidP="00EE566B">
      <w:pPr>
        <w:spacing w:line="400" w:lineRule="exact"/>
        <w:ind w:left="4" w:firstLine="412"/>
        <w:textDirection w:val="tbRlV"/>
        <w:textAlignment w:val="bottom"/>
        <w:rPr>
          <w:rFonts w:ascii="華康細明體" w:eastAsia="華康細明體" w:hAnsi="細明體" w:cs="新細明體"/>
          <w:spacing w:val="-6"/>
          <w:sz w:val="24"/>
          <w:szCs w:val="24"/>
        </w:rPr>
      </w:pPr>
      <w:r w:rsidRPr="00AD29CA">
        <w:rPr>
          <w:rFonts w:ascii="華康細明體" w:eastAsia="華康細明體" w:hAnsi="細明體" w:cs="新細明體" w:hint="eastAsia"/>
          <w:spacing w:val="-6"/>
          <w:sz w:val="24"/>
          <w:szCs w:val="24"/>
        </w:rPr>
        <w:t>教會與得救有密切的關係，因此信徒必須歸入神的教會，在教會中過著屬靈團契的生活。</w:t>
      </w:r>
    </w:p>
    <w:p w:rsidR="00EE566B" w:rsidRPr="00AD29CA" w:rsidRDefault="00EE566B" w:rsidP="00EE566B">
      <w:pPr>
        <w:tabs>
          <w:tab w:val="left" w:pos="-4459"/>
        </w:tabs>
        <w:spacing w:line="400" w:lineRule="exact"/>
        <w:ind w:leftChars="100" w:left="428" w:hangingChars="100" w:hanging="228"/>
        <w:textAlignment w:val="bottom"/>
        <w:rPr>
          <w:rFonts w:ascii="華康標楷體" w:eastAsia="華康標楷體" w:cs="華康標楷體"/>
          <w:spacing w:val="-6"/>
          <w:sz w:val="24"/>
          <w:szCs w:val="24"/>
        </w:rPr>
      </w:pPr>
      <w:r w:rsidRPr="00AD29CA">
        <w:rPr>
          <w:rFonts w:ascii="華康標楷體" w:eastAsia="華康標楷體" w:cs="華康標楷體"/>
          <w:spacing w:val="-6"/>
          <w:sz w:val="24"/>
          <w:szCs w:val="24"/>
        </w:rPr>
        <w:t>1.</w:t>
      </w:r>
      <w:r w:rsidRPr="00AD29CA">
        <w:rPr>
          <w:rFonts w:ascii="華康標楷體" w:eastAsia="華康標楷體" w:cs="華康標楷體" w:hint="eastAsia"/>
          <w:spacing w:val="-6"/>
          <w:sz w:val="24"/>
          <w:szCs w:val="24"/>
        </w:rPr>
        <w:t>基督是教會的救主</w:t>
      </w:r>
    </w:p>
    <w:p w:rsidR="00EE566B" w:rsidRPr="00AD29CA" w:rsidRDefault="00EE566B" w:rsidP="00EE566B">
      <w:pPr>
        <w:tabs>
          <w:tab w:val="left" w:pos="-4459"/>
        </w:tabs>
        <w:spacing w:line="400" w:lineRule="exact"/>
        <w:ind w:leftChars="200" w:left="400" w:firstLineChars="200" w:firstLine="456"/>
        <w:textDirection w:val="tbRlV"/>
        <w:textAlignment w:val="bottom"/>
        <w:rPr>
          <w:rFonts w:ascii="華康細明體" w:eastAsia="華康細明體" w:cs="華康標楷體"/>
          <w:spacing w:val="-6"/>
          <w:sz w:val="24"/>
          <w:szCs w:val="24"/>
        </w:rPr>
      </w:pP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信主的主要目的在乎得救，但得救不是單信耶穌就夠了，也要藉著受洗歸入神的教會。因為教會是基督的身體，基督是教會的頭，又是教會全體的救主，兩者不可分開（弗五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23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）。挪亞時代，神藉著方舟，拯救挪亞一家八口；同樣，神藉著真教會拯救末世信徒（來十一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7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；創七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～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5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）。</w:t>
      </w:r>
    </w:p>
    <w:p w:rsidR="00EE566B" w:rsidRPr="00AD29CA" w:rsidRDefault="00EE566B" w:rsidP="00EE566B">
      <w:pPr>
        <w:tabs>
          <w:tab w:val="left" w:pos="-4459"/>
        </w:tabs>
        <w:spacing w:line="400" w:lineRule="exact"/>
        <w:ind w:leftChars="100" w:left="428" w:hangingChars="100" w:hanging="228"/>
        <w:textDirection w:val="tbRlV"/>
        <w:textAlignment w:val="bottom"/>
        <w:rPr>
          <w:rFonts w:ascii="華康標楷體" w:eastAsia="華康標楷體" w:cs="華康標楷體"/>
          <w:spacing w:val="-6"/>
          <w:sz w:val="24"/>
          <w:szCs w:val="24"/>
        </w:rPr>
      </w:pPr>
      <w:r w:rsidRPr="00AD29CA">
        <w:rPr>
          <w:rFonts w:ascii="華康標楷體" w:eastAsia="華康標楷體" w:cs="華康標楷體"/>
          <w:spacing w:val="-6"/>
          <w:sz w:val="24"/>
          <w:szCs w:val="24"/>
        </w:rPr>
        <w:t>2.</w:t>
      </w:r>
      <w:r w:rsidRPr="00AD29CA">
        <w:rPr>
          <w:rFonts w:ascii="華康標楷體" w:eastAsia="華康標楷體" w:cs="華康標楷體" w:hint="eastAsia"/>
          <w:spacing w:val="-6"/>
          <w:sz w:val="24"/>
          <w:szCs w:val="24"/>
        </w:rPr>
        <w:t>教會與基督聯屬一體</w:t>
      </w:r>
    </w:p>
    <w:p w:rsidR="00EE566B" w:rsidRPr="00AD29CA" w:rsidRDefault="00EE566B" w:rsidP="00EE566B">
      <w:pPr>
        <w:tabs>
          <w:tab w:val="left" w:pos="-4459"/>
        </w:tabs>
        <w:spacing w:line="400" w:lineRule="exact"/>
        <w:ind w:leftChars="200" w:left="400" w:firstLineChars="200" w:firstLine="456"/>
        <w:textDirection w:val="tbRlV"/>
        <w:textAlignment w:val="bottom"/>
        <w:rPr>
          <w:rFonts w:ascii="華康細明體" w:eastAsia="華康細明體" w:cs="華康標楷體"/>
          <w:spacing w:val="-6"/>
          <w:sz w:val="24"/>
          <w:szCs w:val="24"/>
        </w:rPr>
      </w:pP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身體上有很多肢體，任何一個肢體離開了身體，必不能活著，正如一根葡萄樹枝，離了葡萄樹，就必枯乾被火燒掉。主耶穌所設比喻中的真葡萄樹也是指著真教會說的，信徒必須聯屬在這身體（教會）上作肢體，才能得救（林前十二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12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～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14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；約十五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～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6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）。</w:t>
      </w:r>
    </w:p>
    <w:p w:rsidR="00EE566B" w:rsidRPr="00AD29CA" w:rsidRDefault="00EE566B" w:rsidP="00EE566B">
      <w:pPr>
        <w:tabs>
          <w:tab w:val="left" w:pos="-4459"/>
        </w:tabs>
        <w:spacing w:line="400" w:lineRule="exact"/>
        <w:ind w:leftChars="100" w:left="428" w:hangingChars="100" w:hanging="228"/>
        <w:textDirection w:val="tbRlV"/>
        <w:textAlignment w:val="bottom"/>
        <w:rPr>
          <w:rFonts w:ascii="華康標楷體" w:eastAsia="華康標楷體" w:cs="華康標楷體"/>
          <w:spacing w:val="-6"/>
          <w:sz w:val="24"/>
          <w:szCs w:val="24"/>
        </w:rPr>
      </w:pPr>
      <w:r w:rsidRPr="00AD29CA">
        <w:rPr>
          <w:rFonts w:ascii="華康標楷體" w:eastAsia="華康標楷體" w:cs="華康標楷體"/>
          <w:spacing w:val="-6"/>
          <w:sz w:val="24"/>
          <w:szCs w:val="24"/>
        </w:rPr>
        <w:t>3.</w:t>
      </w:r>
      <w:r w:rsidRPr="00AD29CA">
        <w:rPr>
          <w:rFonts w:ascii="華康標楷體" w:eastAsia="華康標楷體" w:cs="華康標楷體" w:hint="eastAsia"/>
          <w:spacing w:val="-6"/>
          <w:sz w:val="24"/>
          <w:szCs w:val="24"/>
        </w:rPr>
        <w:t>教會是永生神的家</w:t>
      </w:r>
    </w:p>
    <w:p w:rsidR="00EE566B" w:rsidRPr="00AD29CA" w:rsidRDefault="00EE566B" w:rsidP="00EE566B">
      <w:pPr>
        <w:tabs>
          <w:tab w:val="left" w:pos="-4459"/>
        </w:tabs>
        <w:spacing w:line="400" w:lineRule="exact"/>
        <w:ind w:leftChars="200" w:left="400" w:firstLineChars="200" w:firstLine="456"/>
        <w:textDirection w:val="tbRlV"/>
        <w:textAlignment w:val="bottom"/>
        <w:rPr>
          <w:rFonts w:ascii="華康細明體" w:eastAsia="華康細明體" w:cs="華康標楷體"/>
          <w:spacing w:val="-6"/>
          <w:sz w:val="24"/>
          <w:szCs w:val="24"/>
        </w:rPr>
      </w:pP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教會是屬靈的神國、神的家；不在此國便失去作神國子民的資格，離棄神的家就必喪命（提前三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15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；參：書二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18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～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19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）。神又藉著教會施恩惠、顯權能、得榮耀，信徒就像主的羊，要歸入羊圈（教會）中，出入必得草吃，一生一世必有恩惠慈愛隨著（弗三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10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、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21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；約十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、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7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～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9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；詩廿三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1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～</w:t>
      </w:r>
      <w:r w:rsidRPr="00AD29CA">
        <w:rPr>
          <w:rFonts w:ascii="華康細明體" w:eastAsia="華康細明體" w:cs="華康標楷體"/>
          <w:spacing w:val="-6"/>
          <w:sz w:val="24"/>
          <w:szCs w:val="24"/>
        </w:rPr>
        <w:t>6</w:t>
      </w:r>
      <w:r w:rsidRPr="00AD29CA">
        <w:rPr>
          <w:rFonts w:ascii="華康細明體" w:eastAsia="華康細明體" w:cs="華康標楷體" w:hint="eastAsia"/>
          <w:spacing w:val="-6"/>
          <w:sz w:val="24"/>
          <w:szCs w:val="24"/>
        </w:rPr>
        <w:t>）。</w:t>
      </w:r>
    </w:p>
    <w:p w:rsidR="00EE566B" w:rsidRPr="004B1355" w:rsidRDefault="00EE566B" w:rsidP="00EE566B">
      <w:pPr>
        <w:spacing w:beforeLines="50" w:before="180" w:afterLines="50" w:after="180" w:line="400" w:lineRule="exact"/>
        <w:textDirection w:val="tbRlV"/>
        <w:rPr>
          <w:rFonts w:eastAsia="華康儷中宋" w:cs="華康儷中宋"/>
          <w:sz w:val="24"/>
          <w:szCs w:val="24"/>
        </w:rPr>
      </w:pPr>
      <w:r w:rsidRPr="004B1355">
        <w:rPr>
          <w:rFonts w:eastAsia="華康儷中宋" w:cs="華康儷中宋" w:hint="eastAsia"/>
          <w:sz w:val="24"/>
          <w:szCs w:val="24"/>
        </w:rPr>
        <w:t>結</w:t>
      </w:r>
      <w:r>
        <w:rPr>
          <w:rFonts w:eastAsia="華康儷中宋" w:cs="華康儷中宋" w:hint="eastAsia"/>
          <w:sz w:val="24"/>
          <w:szCs w:val="24"/>
        </w:rPr>
        <w:t>論</w:t>
      </w:r>
    </w:p>
    <w:p w:rsidR="00EE566B" w:rsidRPr="00F35871" w:rsidRDefault="00EE566B" w:rsidP="00EE566B">
      <w:pPr>
        <w:spacing w:line="400" w:lineRule="exact"/>
        <w:ind w:left="4" w:firstLine="412"/>
        <w:textDirection w:val="tbRlV"/>
        <w:textAlignment w:val="bottom"/>
        <w:rPr>
          <w:rFonts w:ascii="華康細明體" w:eastAsia="華康細明體" w:hAnsi="細明體" w:cs="新細明體"/>
          <w:sz w:val="24"/>
          <w:szCs w:val="24"/>
        </w:rPr>
      </w:pPr>
      <w:r w:rsidRPr="00F35871">
        <w:rPr>
          <w:rFonts w:ascii="華康細明體" w:eastAsia="華康細明體" w:hAnsi="細明體" w:cs="新細明體" w:hint="eastAsia"/>
          <w:sz w:val="24"/>
          <w:szCs w:val="24"/>
        </w:rPr>
        <w:t>教會是真神在創立世界以前預定設立的，具有崇高尊貴的地位，教會與得救有密不可分的關係</w:t>
      </w:r>
      <w:r>
        <w:rPr>
          <w:rFonts w:ascii="華康細明體" w:eastAsia="華康細明體" w:hAnsi="細明體" w:cs="新細明體" w:hint="eastAsia"/>
          <w:sz w:val="24"/>
          <w:szCs w:val="24"/>
        </w:rPr>
        <w:t>。</w:t>
      </w:r>
      <w:r w:rsidRPr="00F35871">
        <w:rPr>
          <w:rFonts w:ascii="華康細明體" w:eastAsia="華康細明體" w:hAnsi="細明體" w:cs="新細明體" w:hint="eastAsia"/>
          <w:sz w:val="24"/>
          <w:szCs w:val="24"/>
        </w:rPr>
        <w:t>我們蒙主厚愛揀選，進入神的教會，當常常感念神的愛，熱愛教會，常常親近教會，終生與教會打成一片，直到最後得救的地步。</w:t>
      </w:r>
    </w:p>
    <w:p w:rsidR="00EE566B" w:rsidRPr="00F35871" w:rsidRDefault="00EE566B" w:rsidP="00EE566B">
      <w:pPr>
        <w:spacing w:line="400" w:lineRule="exact"/>
        <w:ind w:left="4" w:firstLine="412"/>
        <w:textAlignment w:val="bottom"/>
        <w:rPr>
          <w:rFonts w:ascii="華康細明體" w:eastAsia="華康細明體" w:hAnsi="細明體" w:cs="新細明體"/>
          <w:sz w:val="24"/>
          <w:szCs w:val="24"/>
        </w:rPr>
      </w:pPr>
    </w:p>
    <w:p w:rsidR="00EE566B" w:rsidRPr="004B1355" w:rsidRDefault="00EE566B" w:rsidP="00EE566B">
      <w:pPr>
        <w:spacing w:beforeLines="50" w:before="180" w:afterLines="50" w:after="180" w:line="400" w:lineRule="exact"/>
        <w:rPr>
          <w:rFonts w:ascii="華康POP1體W5" w:eastAsia="華康POP1體W5" w:cs="華康POP1體W5"/>
          <w:sz w:val="24"/>
          <w:szCs w:val="24"/>
        </w:rPr>
      </w:pPr>
      <w:r w:rsidRPr="004B1355">
        <w:rPr>
          <w:rFonts w:ascii="華康POP1體W5" w:eastAsia="華康POP1體W5" w:cs="華康POP1體W5" w:hint="eastAsia"/>
          <w:sz w:val="24"/>
          <w:szCs w:val="24"/>
        </w:rPr>
        <w:t>作業</w:t>
      </w:r>
    </w:p>
    <w:p w:rsidR="00EE566B" w:rsidRPr="00201722" w:rsidRDefault="00EE566B" w:rsidP="00EE566B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 w:rsidRPr="00201722">
        <w:rPr>
          <w:rFonts w:ascii="華康細明體" w:eastAsia="華康細明體" w:cs="華康細明體" w:hint="eastAsia"/>
          <w:sz w:val="24"/>
          <w:szCs w:val="24"/>
        </w:rPr>
        <w:t>一、填充題</w:t>
      </w:r>
    </w:p>
    <w:p w:rsidR="00EE566B" w:rsidRDefault="00EE566B" w:rsidP="00EE566B">
      <w:pPr>
        <w:spacing w:line="46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1.</w:t>
      </w:r>
      <w:r>
        <w:rPr>
          <w:rFonts w:ascii="華康細明體" w:eastAsia="華康細明體" w:cs="華康細明體" w:hint="eastAsia"/>
          <w:sz w:val="24"/>
          <w:szCs w:val="24"/>
        </w:rPr>
        <w:t>教會是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>
        <w:rPr>
          <w:rFonts w:ascii="華康細明體" w:eastAsia="華康細明體" w:cs="華康細明體" w:hint="eastAsia"/>
          <w:sz w:val="24"/>
          <w:szCs w:val="24"/>
        </w:rPr>
        <w:t>的</w:t>
      </w:r>
      <w:r w:rsidRPr="00201722">
        <w:rPr>
          <w:rFonts w:ascii="華康細明體" w:eastAsia="華康細明體" w:cs="華康細明體" w:hint="eastAsia"/>
          <w:sz w:val="24"/>
          <w:szCs w:val="24"/>
        </w:rPr>
        <w:t>身體，是那充滿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者所充滿的。</w:t>
      </w:r>
    </w:p>
    <w:p w:rsidR="00EE566B" w:rsidRPr="00201722" w:rsidRDefault="00EE566B" w:rsidP="00EE566B">
      <w:pPr>
        <w:spacing w:line="46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2.</w:t>
      </w:r>
      <w:r>
        <w:rPr>
          <w:rFonts w:ascii="華康細明體" w:eastAsia="華康細明體" w:cs="華康細明體" w:hint="eastAsia"/>
          <w:sz w:val="24"/>
          <w:szCs w:val="24"/>
        </w:rPr>
        <w:t>教會是主耶穌用祂的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由世界</w:t>
      </w:r>
      <w:r>
        <w:rPr>
          <w:rFonts w:ascii="華康細明體" w:eastAsia="華康細明體" w:cs="華康細明體" w:hint="eastAsia"/>
          <w:sz w:val="24"/>
          <w:szCs w:val="24"/>
        </w:rPr>
        <w:t>中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出來的屬神</w:t>
      </w:r>
      <w:r>
        <w:rPr>
          <w:rFonts w:ascii="華康細明體" w:eastAsia="華康細明體" w:cs="華康細明體" w:hint="eastAsia"/>
          <w:sz w:val="24"/>
          <w:szCs w:val="24"/>
        </w:rPr>
        <w:t>子</w:t>
      </w:r>
      <w:r w:rsidRPr="00201722">
        <w:rPr>
          <w:rFonts w:ascii="華康細明體" w:eastAsia="華康細明體" w:cs="華康細明體" w:hint="eastAsia"/>
          <w:sz w:val="24"/>
          <w:szCs w:val="24"/>
        </w:rPr>
        <w:t>民的一團。</w:t>
      </w:r>
    </w:p>
    <w:p w:rsidR="00EE566B" w:rsidRPr="00201722" w:rsidRDefault="00EE566B" w:rsidP="00EE566B">
      <w:pPr>
        <w:spacing w:line="46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3.</w:t>
      </w:r>
      <w:r>
        <w:rPr>
          <w:rFonts w:ascii="華康細明體" w:eastAsia="華康細明體" w:cs="華康細明體" w:hint="eastAsia"/>
          <w:sz w:val="24"/>
          <w:szCs w:val="24"/>
        </w:rPr>
        <w:t>教會</w:t>
      </w:r>
      <w:r w:rsidRPr="00201722">
        <w:rPr>
          <w:rFonts w:ascii="華康細明體" w:eastAsia="華康細明體" w:cs="華康細明體" w:hint="eastAsia"/>
          <w:sz w:val="24"/>
          <w:szCs w:val="24"/>
        </w:rPr>
        <w:t>正式出現於世界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201722">
        <w:rPr>
          <w:rFonts w:ascii="華康細明體" w:eastAsia="華康細明體" w:cs="華康細明體" w:hint="eastAsia"/>
          <w:sz w:val="24"/>
          <w:szCs w:val="24"/>
        </w:rPr>
        <w:t>是在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節，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降臨，蒙選的信徒增多而成立。</w:t>
      </w:r>
    </w:p>
    <w:p w:rsidR="00EE566B" w:rsidRPr="00201722" w:rsidRDefault="00EE566B" w:rsidP="00EE566B">
      <w:pPr>
        <w:spacing w:line="46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lastRenderedPageBreak/>
        <w:t>4.</w:t>
      </w:r>
      <w:r>
        <w:rPr>
          <w:rFonts w:ascii="華康細明體" w:eastAsia="華康細明體" w:cs="華康細明體" w:hint="eastAsia"/>
          <w:sz w:val="24"/>
          <w:szCs w:val="24"/>
        </w:rPr>
        <w:t>神在創</w:t>
      </w:r>
      <w:r w:rsidRPr="00217956">
        <w:rPr>
          <w:rFonts w:ascii="華康細明體" w:eastAsia="華康細明體" w:cs="華康細明體" w:hint="eastAsia"/>
          <w:sz w:val="24"/>
          <w:szCs w:val="24"/>
        </w:rPr>
        <w:t>立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以前，就預定在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>
        <w:rPr>
          <w:rFonts w:ascii="華康細明體" w:eastAsia="華康細明體" w:cs="華康細明體" w:hint="eastAsia"/>
          <w:sz w:val="24"/>
          <w:szCs w:val="24"/>
        </w:rPr>
        <w:t>裏</w:t>
      </w:r>
      <w:r w:rsidRPr="00201722">
        <w:rPr>
          <w:rFonts w:ascii="華康細明體" w:eastAsia="華康細明體" w:cs="華康細明體" w:hint="eastAsia"/>
          <w:sz w:val="24"/>
          <w:szCs w:val="24"/>
        </w:rPr>
        <w:t>，藉著教會揀選屬祂的人。</w:t>
      </w:r>
    </w:p>
    <w:p w:rsidR="00EE566B" w:rsidRPr="00201722" w:rsidRDefault="00EE566B" w:rsidP="00EE566B">
      <w:pPr>
        <w:spacing w:line="46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5.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是教會的頭，</w:t>
      </w:r>
      <w:r>
        <w:rPr>
          <w:rFonts w:ascii="華康細明體" w:eastAsia="華康細明體" w:cs="華康細明體" w:hint="eastAsia"/>
          <w:sz w:val="24"/>
          <w:szCs w:val="24"/>
        </w:rPr>
        <w:t>祂又</w:t>
      </w:r>
      <w:r w:rsidRPr="00201722">
        <w:rPr>
          <w:rFonts w:ascii="華康細明體" w:eastAsia="華康細明體" w:cs="華康細明體" w:hint="eastAsia"/>
          <w:sz w:val="24"/>
          <w:szCs w:val="24"/>
        </w:rPr>
        <w:t>是教會全體的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>
        <w:rPr>
          <w:rFonts w:ascii="華康細明體" w:eastAsia="華康細明體" w:cs="華康細明體" w:hint="eastAsia"/>
          <w:sz w:val="24"/>
          <w:szCs w:val="24"/>
        </w:rPr>
        <w:t>。</w:t>
      </w:r>
    </w:p>
    <w:p w:rsidR="00EE566B" w:rsidRDefault="00EE566B" w:rsidP="00EE566B">
      <w:pPr>
        <w:spacing w:line="46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6.</w:t>
      </w:r>
      <w:r>
        <w:rPr>
          <w:rFonts w:ascii="華康細明體" w:eastAsia="華康細明體" w:cs="華康細明體" w:hint="eastAsia"/>
          <w:sz w:val="24"/>
          <w:szCs w:val="24"/>
        </w:rPr>
        <w:t>教會是基督的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 w:rsidRPr="00201722">
        <w:rPr>
          <w:rFonts w:ascii="華康細明體" w:eastAsia="華康細明體" w:cs="華康細明體" w:hint="eastAsia"/>
          <w:sz w:val="24"/>
          <w:szCs w:val="24"/>
        </w:rPr>
        <w:t>，信徒必須聯屬在這身體上作</w:t>
      </w:r>
      <w:r w:rsidRPr="00217956">
        <w:rPr>
          <w:rFonts w:ascii="華康細明體" w:eastAsia="華康細明體" w:cs="華康細明體" w:hint="eastAsia"/>
          <w:sz w:val="32"/>
          <w:szCs w:val="32"/>
        </w:rPr>
        <w:t>□□</w:t>
      </w:r>
      <w:r>
        <w:rPr>
          <w:rFonts w:ascii="華康細明體" w:eastAsia="華康細明體" w:cs="華康細明體" w:hint="eastAsia"/>
          <w:sz w:val="24"/>
          <w:szCs w:val="24"/>
        </w:rPr>
        <w:t>，</w:t>
      </w:r>
      <w:r w:rsidRPr="00201722">
        <w:rPr>
          <w:rFonts w:ascii="華康細明體" w:eastAsia="華康細明體" w:cs="華康細明體" w:hint="eastAsia"/>
          <w:sz w:val="24"/>
          <w:szCs w:val="24"/>
        </w:rPr>
        <w:t>才能得救。</w:t>
      </w:r>
    </w:p>
    <w:p w:rsidR="00EE566B" w:rsidRDefault="00EE566B" w:rsidP="00EE566B">
      <w:pPr>
        <w:spacing w:line="46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</w:p>
    <w:p w:rsidR="00EE566B" w:rsidRPr="00201722" w:rsidRDefault="00EE566B" w:rsidP="00EE566B">
      <w:pPr>
        <w:spacing w:line="400" w:lineRule="exact"/>
        <w:ind w:left="480" w:hangingChars="200" w:hanging="48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 w:rsidRPr="00201722">
        <w:rPr>
          <w:rFonts w:ascii="華康細明體" w:eastAsia="華康細明體" w:cs="華康細明體" w:hint="eastAsia"/>
          <w:sz w:val="24"/>
          <w:szCs w:val="24"/>
        </w:rPr>
        <w:t>二、思考題</w:t>
      </w:r>
    </w:p>
    <w:p w:rsidR="00EE566B" w:rsidRPr="00201722" w:rsidRDefault="00EE566B" w:rsidP="00EE566B">
      <w:pPr>
        <w:spacing w:line="40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1.</w:t>
      </w:r>
      <w:r w:rsidRPr="00201722">
        <w:rPr>
          <w:rFonts w:ascii="華康細明體" w:eastAsia="華康細明體" w:cs="華康細明體" w:hint="eastAsia"/>
          <w:sz w:val="24"/>
          <w:szCs w:val="24"/>
        </w:rPr>
        <w:t>教會的意義是甚麼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</w:p>
    <w:p w:rsidR="00EE566B" w:rsidRPr="00201722" w:rsidRDefault="00EE566B" w:rsidP="00EE566B">
      <w:pPr>
        <w:spacing w:line="400" w:lineRule="exact"/>
        <w:ind w:leftChars="150" w:left="540" w:hangingChars="100" w:hanging="240"/>
        <w:textDirection w:val="tbRlV"/>
        <w:textAlignment w:val="bottom"/>
        <w:rPr>
          <w:rFonts w:ascii="華康細明體" w:eastAsia="華康細明體" w:cs="華康細明體"/>
          <w:sz w:val="24"/>
          <w:szCs w:val="24"/>
        </w:rPr>
      </w:pPr>
      <w:r>
        <w:rPr>
          <w:rFonts w:ascii="華康細明體" w:eastAsia="華康細明體" w:cs="華康細明體"/>
          <w:sz w:val="24"/>
          <w:szCs w:val="24"/>
        </w:rPr>
        <w:t>2.</w:t>
      </w:r>
      <w:r w:rsidRPr="00201722">
        <w:rPr>
          <w:rFonts w:ascii="華康細明體" w:eastAsia="華康細明體" w:cs="華康細明體" w:hint="eastAsia"/>
          <w:sz w:val="24"/>
          <w:szCs w:val="24"/>
        </w:rPr>
        <w:t>只要信耶穌就可以嗎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  <w:r w:rsidRPr="00201722">
        <w:rPr>
          <w:rFonts w:ascii="華康細明體" w:eastAsia="華康細明體" w:cs="華康細明體" w:hint="eastAsia"/>
          <w:sz w:val="24"/>
          <w:szCs w:val="24"/>
        </w:rPr>
        <w:t>為什麼信徒必須歸入神的教會</w:t>
      </w:r>
      <w:r>
        <w:rPr>
          <w:rFonts w:ascii="華康細明體" w:eastAsia="華康細明體" w:cs="華康細明體" w:hint="eastAsia"/>
          <w:sz w:val="24"/>
          <w:szCs w:val="24"/>
        </w:rPr>
        <w:t>？</w:t>
      </w:r>
    </w:p>
    <w:p w:rsidR="00EE566B" w:rsidRDefault="00EE566B" w:rsidP="00EE566B">
      <w:pPr>
        <w:spacing w:beforeLines="50" w:before="180" w:afterLines="50" w:after="180" w:line="400" w:lineRule="exact"/>
        <w:textDirection w:val="tbRlV"/>
        <w:rPr>
          <w:rFonts w:ascii="華康POP1體W5" w:eastAsia="華康POP1體W5" w:cs="華康POP1體W5"/>
          <w:sz w:val="24"/>
          <w:szCs w:val="24"/>
        </w:rPr>
      </w:pPr>
    </w:p>
    <w:p w:rsidR="00EE566B" w:rsidRDefault="00EE566B" w:rsidP="00EE566B">
      <w:pPr>
        <w:spacing w:beforeLines="50" w:before="180" w:afterLines="50" w:after="180" w:line="400" w:lineRule="exact"/>
        <w:textDirection w:val="tbRlV"/>
        <w:rPr>
          <w:rFonts w:ascii="華康POP1體W5" w:eastAsia="華康POP1體W5" w:cs="華康POP1體W5"/>
          <w:sz w:val="24"/>
          <w:szCs w:val="24"/>
        </w:rPr>
      </w:pPr>
    </w:p>
    <w:p w:rsidR="007C4049" w:rsidRDefault="00EE566B" w:rsidP="00EE566B">
      <w:r w:rsidRPr="004B1355">
        <w:rPr>
          <w:rFonts w:ascii="華康POP1體W5" w:eastAsia="華康POP1體W5" w:cs="華康POP1體W5" w:hint="eastAsia"/>
          <w:sz w:val="24"/>
          <w:szCs w:val="24"/>
        </w:rPr>
        <w:t>共習參考</w:t>
      </w:r>
      <w:r>
        <w:rPr>
          <w:rFonts w:ascii="華康POP1體W5" w:eastAsia="華康POP1體W5" w:cs="華康POP1體W5" w:hint="eastAsia"/>
          <w:sz w:val="24"/>
          <w:szCs w:val="24"/>
        </w:rPr>
        <w:t xml:space="preserve">　</w:t>
      </w:r>
      <w:r w:rsidRPr="00E92AC2">
        <w:rPr>
          <w:rFonts w:ascii="華康細明體" w:eastAsia="華康細明體" w:cs="華康POP1體W5" w:hint="eastAsia"/>
          <w:sz w:val="24"/>
          <w:szCs w:val="24"/>
        </w:rPr>
        <w:t>小天使與守護員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2351" w:rsidRDefault="000B2351" w:rsidP="000B2351">
      <w:r>
        <w:separator/>
      </w:r>
    </w:p>
  </w:endnote>
  <w:endnote w:type="continuationSeparator" w:id="0">
    <w:p w:rsidR="000B2351" w:rsidRDefault="000B2351" w:rsidP="000B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POP1體W5">
    <w:altName w:val="微軟正黑體"/>
    <w:charset w:val="88"/>
    <w:family w:val="decorative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2351" w:rsidRDefault="000B2351" w:rsidP="000B2351">
      <w:r>
        <w:separator/>
      </w:r>
    </w:p>
  </w:footnote>
  <w:footnote w:type="continuationSeparator" w:id="0">
    <w:p w:rsidR="000B2351" w:rsidRDefault="000B2351" w:rsidP="000B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66B"/>
    <w:rsid w:val="000B2351"/>
    <w:rsid w:val="007C4049"/>
    <w:rsid w:val="00EE566B"/>
    <w:rsid w:val="00E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706D9F5-94DB-426E-8864-6CE74064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66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B235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0B2351"/>
  </w:style>
  <w:style w:type="paragraph" w:styleId="a5">
    <w:name w:val="footer"/>
    <w:basedOn w:val="a"/>
    <w:link w:val="a6"/>
    <w:rsid w:val="000B235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0B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1394</Characters>
  <Application>Microsoft Office Word</Application>
  <DocSecurity>0</DocSecurity>
  <Lines>11</Lines>
  <Paragraphs>3</Paragraphs>
  <ScaleCrop>false</ScaleCrop>
  <Company>財團法人真耶穌教會台灣總會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第一課　教會的重要性</dc:title>
  <dc:subject/>
  <dc:creator>ddtt</dc:creator>
  <cp:keywords/>
  <dc:description/>
  <cp:lastModifiedBy>test l</cp:lastModifiedBy>
  <cp:revision>2</cp:revision>
  <dcterms:created xsi:type="dcterms:W3CDTF">2020-08-14T07:17:00Z</dcterms:created>
  <dcterms:modified xsi:type="dcterms:W3CDTF">2020-08-14T07:17:00Z</dcterms:modified>
</cp:coreProperties>
</file>